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Дорогие родители рады приветствовать Вас на нашем официальном сайте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714500"/>
            <wp:effectExtent l="0" t="0" r="0" b="0"/>
            <wp:wrapSquare wrapText="bothSides"/>
            <wp:docPr id="1" name="Рисунок 1" descr="http://sadik16.ucoz.net/94978777_large_pova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ik16.ucoz.net/94978777_large_povar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DA7">
        <w:rPr>
          <w:rFonts w:ascii="Times New Roman" w:hAnsi="Times New Roman" w:cs="Times New Roman"/>
          <w:sz w:val="28"/>
          <w:szCs w:val="28"/>
        </w:rPr>
        <w:t>Организация питания детей в детском саду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Питание детей в детском саду организовано в соответствии с </w:t>
      </w:r>
      <w:r w:rsidRPr="00E60DA7">
        <w:rPr>
          <w:rFonts w:ascii="Times New Roman" w:hAnsi="Times New Roman" w:cs="Times New Roman"/>
          <w:i/>
          <w:iCs/>
          <w:sz w:val="28"/>
          <w:szCs w:val="28"/>
          <w:u w:val="single"/>
        </w:rPr>
        <w:t>санитарно-эпидемиологическими правилами</w:t>
      </w:r>
      <w:r w:rsidRPr="00E60DA7">
        <w:rPr>
          <w:rFonts w:ascii="Times New Roman" w:hAnsi="Times New Roman" w:cs="Times New Roman"/>
          <w:sz w:val="28"/>
          <w:szCs w:val="28"/>
        </w:rPr>
        <w:t>. С целью организации сбалансированного питания детей 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начале учебного года издается приказ «Об организации питания в детском саду». Контроль качества питания осуществляет совет по питанию, который выполняет свои функции на основании «Положения о совете по питанию» и плана работы на данный учебный год.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 В детском саду разработано </w:t>
      </w:r>
      <w:r w:rsidRPr="00E60DA7">
        <w:rPr>
          <w:rFonts w:ascii="Times New Roman" w:hAnsi="Times New Roman" w:cs="Times New Roman"/>
          <w:i/>
          <w:iCs/>
          <w:sz w:val="28"/>
          <w:szCs w:val="28"/>
          <w:u w:val="single"/>
        </w:rPr>
        <w:t>10-дневное меню </w:t>
      </w:r>
      <w:r w:rsidRPr="00E60DA7">
        <w:rPr>
          <w:rFonts w:ascii="Times New Roman" w:hAnsi="Times New Roman" w:cs="Times New Roman"/>
          <w:sz w:val="28"/>
          <w:szCs w:val="28"/>
        </w:rPr>
        <w:t xml:space="preserve">с учетом времени пребывания ребенка, возрастом и натуральными нормами, утвержденными </w:t>
      </w:r>
      <w:proofErr w:type="spellStart"/>
      <w:r w:rsidRPr="00E60DA7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E60DA7">
        <w:rPr>
          <w:rFonts w:ascii="Times New Roman" w:hAnsi="Times New Roman" w:cs="Times New Roman"/>
          <w:sz w:val="28"/>
          <w:szCs w:val="28"/>
        </w:rPr>
        <w:t>. Питание 4-х разовое.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 Каждое блюдо готовится в соответствии с разработанной и утвержденной картотекой блюд (</w:t>
      </w:r>
      <w:r w:rsidRPr="00E60DA7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технологические карты</w:t>
      </w:r>
      <w:r w:rsidRPr="00E60DA7">
        <w:rPr>
          <w:rFonts w:ascii="Times New Roman" w:hAnsi="Times New Roman" w:cs="Times New Roman"/>
          <w:sz w:val="28"/>
          <w:szCs w:val="28"/>
        </w:rPr>
        <w:t xml:space="preserve">). Ведется </w:t>
      </w:r>
      <w:proofErr w:type="spellStart"/>
      <w:r w:rsidRPr="00E60DA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E60DA7">
        <w:rPr>
          <w:rFonts w:ascii="Times New Roman" w:hAnsi="Times New Roman" w:cs="Times New Roman"/>
          <w:sz w:val="28"/>
          <w:szCs w:val="28"/>
        </w:rPr>
        <w:t xml:space="preserve"> журнал с фиксированием результатов снятия проб и качества приготовления блюд. Продукты со снабжающего предприятия поступают с сертификатами качества. С каждого блюда составляются </w:t>
      </w:r>
      <w:r w:rsidRPr="00E60DA7">
        <w:rPr>
          <w:rFonts w:ascii="Times New Roman" w:hAnsi="Times New Roman" w:cs="Times New Roman"/>
          <w:i/>
          <w:iCs/>
          <w:sz w:val="28"/>
          <w:szCs w:val="28"/>
          <w:u w:val="single"/>
        </w:rPr>
        <w:t>суточные пробы</w:t>
      </w:r>
      <w:r w:rsidRPr="00E60DA7">
        <w:rPr>
          <w:rFonts w:ascii="Times New Roman" w:hAnsi="Times New Roman" w:cs="Times New Roman"/>
          <w:sz w:val="28"/>
          <w:szCs w:val="28"/>
        </w:rPr>
        <w:t>, которые хранятся 48 часов. Закладка продуктов в котлы, выдача готовых блюд с пищеблока осуществляется по утвержденному графику и по указанному в меню-раскладке весу.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 Один раз в десять дней медицинский работник контролирует выполнение </w:t>
      </w:r>
      <w:r w:rsidRPr="00E60DA7">
        <w:rPr>
          <w:rFonts w:ascii="Times New Roman" w:hAnsi="Times New Roman" w:cs="Times New Roman"/>
          <w:i/>
          <w:iCs/>
          <w:sz w:val="28"/>
          <w:szCs w:val="28"/>
          <w:u w:val="single"/>
        </w:rPr>
        <w:t>среднесуточной нормы </w:t>
      </w:r>
      <w:r w:rsidRPr="00E60DA7">
        <w:rPr>
          <w:rFonts w:ascii="Times New Roman" w:hAnsi="Times New Roman" w:cs="Times New Roman"/>
          <w:sz w:val="28"/>
          <w:szCs w:val="28"/>
        </w:rPr>
        <w:t>выдачи продуктов на одного ребенка и при необходимости проводит коррекцию питания в следующей декаде. Подсчет основных ингредиентов по итогам накопительной ведомости проводится 1 раз в месяц, подсчитывается калорийность, количество белков, жиров, углеводов. В меню представлены разнообразные блюда, исключены их повторы. Между завтраком и обедом дети получают фрукты, соки.</w:t>
      </w:r>
    </w:p>
    <w:p w:rsidR="00D627A3" w:rsidRPr="00E60DA7" w:rsidRDefault="00D627A3" w:rsidP="00D627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Жестокое обращение с детьми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 xml:space="preserve">Жестокое обращение с детьми – это не только побои, нанесение ран, сексуальные домогательства и другие способы, которыми взрослые люди </w:t>
      </w:r>
      <w:r w:rsidRPr="00E60DA7">
        <w:rPr>
          <w:rFonts w:ascii="Times New Roman" w:hAnsi="Times New Roman" w:cs="Times New Roman"/>
          <w:sz w:val="28"/>
          <w:szCs w:val="28"/>
        </w:rPr>
        <w:lastRenderedPageBreak/>
        <w:t>калечат ребёнка. Это унижение, издевательства, различные формы пренебрежения, которые ранят детскую душу.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Четыре основные формы жестокого обращения с детьми:</w:t>
      </w:r>
    </w:p>
    <w:p w:rsidR="00D627A3" w:rsidRPr="00E60DA7" w:rsidRDefault="00D627A3" w:rsidP="00D627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Физическое насилие – преднамеренное нанесение физических повреждений.</w:t>
      </w:r>
    </w:p>
    <w:p w:rsidR="00D627A3" w:rsidRPr="00E60DA7" w:rsidRDefault="00D627A3" w:rsidP="00D627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D627A3" w:rsidRPr="00E60DA7" w:rsidRDefault="00D627A3" w:rsidP="00D627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психической форме насилия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1.открытое неприятие и постоянная критика ребёнка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2.угрозы в адрес ребёнка в словесной форме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3.замечания, высказанные в оскорбительной форме, унижающие достоинство ребёнка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4. преднамеренная физическая или социальная изоляция ребёнка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5. ложь и невыполнение взрослыми своих обещаний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6.однократное грубое психическое воздействие, вызывающее у ребёнка психическую травму.</w:t>
      </w:r>
    </w:p>
    <w:p w:rsidR="00D627A3" w:rsidRPr="00E60DA7" w:rsidRDefault="00D627A3" w:rsidP="00D627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lastRenderedPageBreak/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пренебрежению элементарными нуждами ребёнка относятся: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 xml:space="preserve">1.     отсутствие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2.     отсутствие должного внимания и заботы, в результате чего ребёнок может стать жертвой несчастного случая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Защита прав и достоинств ребёнка в законодательных актах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Конвенция ООН о правах ребёнка даёт определение понятия «жестокое обращение» и определяет меры защиты (ст.19), а также устанавливает:</w:t>
      </w:r>
    </w:p>
    <w:p w:rsidR="00D627A3" w:rsidRPr="00E60DA7" w:rsidRDefault="00D627A3" w:rsidP="00D627A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D627A3" w:rsidRPr="00E60DA7" w:rsidRDefault="00D627A3" w:rsidP="00D627A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D627A3" w:rsidRPr="00E60DA7" w:rsidRDefault="00D627A3" w:rsidP="00D627A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обеспечение мер по борьбе с болезнями и недоеданием (ст.24)</w:t>
      </w:r>
    </w:p>
    <w:p w:rsidR="00D627A3" w:rsidRPr="00E60DA7" w:rsidRDefault="00D627A3" w:rsidP="00D627A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D627A3" w:rsidRPr="00E60DA7" w:rsidRDefault="00D627A3" w:rsidP="00D627A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защиту ребёнка от сексуального посягательства (ст.34)</w:t>
      </w:r>
    </w:p>
    <w:p w:rsidR="00D627A3" w:rsidRPr="00E60DA7" w:rsidRDefault="00D627A3" w:rsidP="00D627A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защиту ребёнка от других форм жестокого обращения (ст.37)</w:t>
      </w:r>
    </w:p>
    <w:p w:rsidR="00D627A3" w:rsidRPr="00E60DA7" w:rsidRDefault="00D627A3" w:rsidP="00D627A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меры помощи ребёнку, явившемуся жертвой жестокого обращения (ст.39)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Уголовный кодекс РФ предусматривает ответственность:</w:t>
      </w:r>
    </w:p>
    <w:p w:rsidR="00D627A3" w:rsidRPr="00E60DA7" w:rsidRDefault="00D627A3" w:rsidP="00D627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D627A3" w:rsidRPr="00E60DA7" w:rsidRDefault="00D627A3" w:rsidP="00D627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за преступления против семьи и несовершеннолетних (ст.150-157)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Семейный кодекс РФ гарантирует:</w:t>
      </w:r>
    </w:p>
    <w:p w:rsidR="00D627A3" w:rsidRPr="00E60DA7" w:rsidRDefault="00D627A3" w:rsidP="00D627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право ребёнка на уважение его человеческого достоинства (ст.54)</w:t>
      </w:r>
    </w:p>
    <w:p w:rsidR="00D627A3" w:rsidRPr="00E60DA7" w:rsidRDefault="00D627A3" w:rsidP="00D627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lastRenderedPageBreak/>
        <w:t>право ребёнка на защиту и обязанности органа опеки и попечительства принять меры по защите ребёнка (ст.56)</w:t>
      </w:r>
    </w:p>
    <w:p w:rsidR="00D627A3" w:rsidRPr="00E60DA7" w:rsidRDefault="00D627A3" w:rsidP="00D627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D627A3" w:rsidRPr="00E60DA7" w:rsidRDefault="00D627A3" w:rsidP="00D627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Закон РФ «Об образовании»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D627A3" w:rsidRPr="00E60DA7" w:rsidRDefault="00D627A3" w:rsidP="00D627A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Четыре заповеди мудрого родителя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 Ребёнка нужно не просто любить, этого мало. 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Не пытайтесь сделать из ребёнка самого-самого</w:t>
      </w:r>
      <w:r w:rsidRPr="00E60D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60DA7">
        <w:rPr>
          <w:rFonts w:ascii="Times New Roman" w:hAnsi="Times New Roman" w:cs="Times New Roman"/>
          <w:sz w:val="28"/>
          <w:szCs w:val="28"/>
        </w:rPr>
        <w:t> 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никогда не ругайте за то, что умеют другие!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Не сравнивайте вслух ребёнка с другими детьми</w:t>
      </w:r>
      <w:r w:rsidRPr="00E60D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E60DA7">
        <w:rPr>
          <w:rFonts w:ascii="Times New Roman" w:hAnsi="Times New Roman" w:cs="Times New Roman"/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E60DA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E60DA7">
        <w:rPr>
          <w:rFonts w:ascii="Times New Roman" w:hAnsi="Times New Roman" w:cs="Times New Roman"/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 xml:space="preserve"> нечем – лучше всё равно что-нибудь скажите.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 Перестаньте шантажировать</w:t>
      </w:r>
      <w:r w:rsidRPr="00E60D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E60DA7">
        <w:rPr>
          <w:rFonts w:ascii="Times New Roman" w:hAnsi="Times New Roman" w:cs="Times New Roman"/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Избегайте свидетелей</w:t>
      </w:r>
      <w:r w:rsidRPr="00E60D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E60DA7">
        <w:rPr>
          <w:rFonts w:ascii="Times New Roman" w:hAnsi="Times New Roman" w:cs="Times New Roman"/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нахамил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 xml:space="preserve"> почему так делать нельзя. Вот тут малыша призывать к стыду вполне уместно.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Главное – не забывать, что у всего должна быть мера.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открыть ребёнку свою любовь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вызваны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D627A3" w:rsidRPr="00E60DA7" w:rsidRDefault="00D627A3" w:rsidP="00D627A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открыть ребёнку свою любовь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1. Слово. 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D627A3" w:rsidRPr="00E60DA7" w:rsidRDefault="00D627A3" w:rsidP="00D627A3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 xml:space="preserve">2. Прикосновение. 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E60DA7">
        <w:rPr>
          <w:rFonts w:ascii="Times New Roman" w:hAnsi="Times New Roman" w:cs="Times New Roman"/>
          <w:sz w:val="28"/>
          <w:szCs w:val="28"/>
        </w:rPr>
        <w:t>Переласкать</w:t>
      </w:r>
      <w:proofErr w:type="spellEnd"/>
      <w:r w:rsidRPr="00E60DA7">
        <w:rPr>
          <w:rFonts w:ascii="Times New Roman" w:hAnsi="Times New Roman" w:cs="Times New Roman"/>
          <w:sz w:val="28"/>
          <w:szCs w:val="28"/>
        </w:rPr>
        <w:t xml:space="preserve"> его, считают психологи, невозможно.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для родителей «Чем и как занять ребенка дома?». </w:t>
      </w:r>
      <w:bookmarkStart w:id="0" w:name="_GoBack"/>
      <w:bookmarkEnd w:id="0"/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    Уважаемые родители! Вечера будних дней и выходные в жизни Вашего ребенка всецело принадлежат вам, самым близким и дорогим для него людям -  родителям.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 Чем заняться с ребенком в это время?  Почитать? Посмотреть новую телепередачу? А может быть,  отправиться в поход?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Но нужно срочно заняться домашним хозяйством, ожидаются гости и необходимо приготовить праздничный обед. Как найти в этой ситуации компромисс?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Время, потраченное на общение с ребенком, вознаграждает нас,  взрослых, глубокой детской привязанностью.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Вниманию родителей предлагаем игры, которые помогут удержать ребенка на месте.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</w:t>
      </w:r>
      <w:proofErr w:type="gramStart"/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 «Уличный разведчик».</w:t>
      </w:r>
      <w:proofErr w:type="gramEnd"/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 Назовите ребенку первую букву алфавита и покажите вывеску или надпись на рекламном щите,  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 (Эта игра поможет развить у Вашего ребенка произвольное внимание, наблюдательность).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 «Разноцветное меню».</w:t>
      </w:r>
      <w:proofErr w:type="gramEnd"/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  Предложите малышу  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  (Эта игра помогает развивать логическое мышление и воображение ребенка, способствует сенсорному развитию – усвоению сенсорного эталона цвета).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 «Угадай – ка</w:t>
      </w:r>
      <w:proofErr w:type="gramStart"/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!»</w:t>
      </w:r>
      <w:proofErr w:type="gramEnd"/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 xml:space="preserve">      Возьмите несколько предметов и внимательно рассмотрите их с малышом. Завяжите ребенку глаза шарфиком. Заверните один из предметов в платок и предложите ребенку на  ощупь, определить, что он держит в руках. </w:t>
      </w:r>
      <w:r w:rsidRPr="00E60DA7">
        <w:rPr>
          <w:rFonts w:ascii="Times New Roman" w:hAnsi="Times New Roman" w:cs="Times New Roman"/>
          <w:sz w:val="28"/>
          <w:szCs w:val="28"/>
        </w:rPr>
        <w:lastRenderedPageBreak/>
        <w:t>А теперь ваша очередь угадывать. (Игра способствует развитию тактильного восприятия, мышления и воображения ребенка).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 «Что любит Огненный дракон</w:t>
      </w:r>
      <w:proofErr w:type="gramStart"/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?»</w:t>
      </w:r>
      <w:proofErr w:type="gramEnd"/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Предложить ребенку представить, будто к вам в гости должен прийти сказочный герой. А гостей нужно обязательно угощать. Пусть малыш подумает, чем можно угостить сказочного героя. Например, дракону, наверное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>нужно есть очень много перца, чтобы лучше полыхать огнем. А зайчику – морковку. (Эта игра поможет вам развить логическое мышление ребенка и его воображение).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E6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 «Маленький Шерлок Холмс».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Поставьте перед ребенком 5 - 7 предметов. Предложите ему хорошо их рассмотреть и запомнить. Затем попросите его отвернуться и крепко закрыть глаза, а сами уберите один предмет. Теперь малыш должен назвать исчезнувший предмет и описать его. Потом ваша очередь запомнить предметы. (Игра помогает развить память ребенка,  внимание и мышление).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 Вниманию родителей предлагаем несколько </w:t>
      </w:r>
      <w:r w:rsidRPr="00E60DA7">
        <w:rPr>
          <w:rFonts w:ascii="Times New Roman" w:hAnsi="Times New Roman" w:cs="Times New Roman"/>
          <w:i/>
          <w:iCs/>
          <w:sz w:val="28"/>
          <w:szCs w:val="28"/>
        </w:rPr>
        <w:t>поручений</w:t>
      </w:r>
      <w:r w:rsidRPr="00E60DA7">
        <w:rPr>
          <w:rFonts w:ascii="Times New Roman" w:hAnsi="Times New Roman" w:cs="Times New Roman"/>
          <w:sz w:val="28"/>
          <w:szCs w:val="28"/>
        </w:rPr>
        <w:t>, которые могут заинтересовать вашего ребенка.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1)                 Поручите ребенку самостоятельно сделать сервировку стола (к празднику, либо просто к обеду, ужину).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2)                 Поручите самостоятельно что -  </w:t>
      </w:r>
      <w:proofErr w:type="spellStart"/>
      <w:r w:rsidRPr="00E60DA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60DA7">
        <w:rPr>
          <w:rFonts w:ascii="Times New Roman" w:hAnsi="Times New Roman" w:cs="Times New Roman"/>
          <w:sz w:val="28"/>
          <w:szCs w:val="28"/>
        </w:rPr>
        <w:t xml:space="preserve">  посеять и наблюдать за процессом роста (например, какие – </w:t>
      </w:r>
      <w:proofErr w:type="spellStart"/>
      <w:r w:rsidRPr="00E60DA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60DA7">
        <w:rPr>
          <w:rFonts w:ascii="Times New Roman" w:hAnsi="Times New Roman" w:cs="Times New Roman"/>
          <w:sz w:val="28"/>
          <w:szCs w:val="28"/>
        </w:rPr>
        <w:t xml:space="preserve"> цветы, а можно и что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>о из овощей по его желанию).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 xml:space="preserve">3)                 Предложите своему малышу красиво расставить посуду в шкафу или книги на полке, или цветы на столе и </w:t>
      </w:r>
      <w:proofErr w:type="spellStart"/>
      <w:r w:rsidRPr="00E60DA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60DA7">
        <w:rPr>
          <w:rFonts w:ascii="Times New Roman" w:hAnsi="Times New Roman" w:cs="Times New Roman"/>
          <w:sz w:val="28"/>
          <w:szCs w:val="28"/>
        </w:rPr>
        <w:t>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 xml:space="preserve">4)                 Постарайтесь привлечь ребенка к приготовлению стола (что </w:t>
      </w:r>
      <w:proofErr w:type="gramStart"/>
      <w:r w:rsidRPr="00E60DA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60DA7">
        <w:rPr>
          <w:rFonts w:ascii="Times New Roman" w:hAnsi="Times New Roman" w:cs="Times New Roman"/>
          <w:sz w:val="28"/>
          <w:szCs w:val="28"/>
        </w:rPr>
        <w:t>о поможет нарезать),  варенья (поможет перебрать или помыть ягоды, фрукты), засолки  капусты (если даже просто посыплет соль).</w:t>
      </w:r>
    </w:p>
    <w:p w:rsidR="009A38F8" w:rsidRPr="00E60DA7" w:rsidRDefault="009A38F8" w:rsidP="009A38F8">
      <w:pPr>
        <w:rPr>
          <w:rFonts w:ascii="Times New Roman" w:hAnsi="Times New Roman" w:cs="Times New Roman"/>
          <w:sz w:val="28"/>
          <w:szCs w:val="28"/>
        </w:rPr>
      </w:pPr>
      <w:r w:rsidRPr="00E60DA7">
        <w:rPr>
          <w:rFonts w:ascii="Times New Roman" w:hAnsi="Times New Roman" w:cs="Times New Roman"/>
          <w:sz w:val="28"/>
          <w:szCs w:val="28"/>
        </w:rPr>
        <w:t>       Можно и дальше перечислять игры и поручения, но я думаю, что главное вы уже уяснили и поняли. Хочу, чтобы мои советы пригодились Вам. А также желаю Вам любить своих чад и всегда находить с ними взаимопонимание.</w:t>
      </w:r>
    </w:p>
    <w:p w:rsidR="00797220" w:rsidRDefault="00797220"/>
    <w:sectPr w:rsidR="00797220" w:rsidSect="00FF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ACE"/>
    <w:multiLevelType w:val="multilevel"/>
    <w:tmpl w:val="FBB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3526C"/>
    <w:multiLevelType w:val="multilevel"/>
    <w:tmpl w:val="791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9633D"/>
    <w:multiLevelType w:val="multilevel"/>
    <w:tmpl w:val="AC3E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5502C"/>
    <w:multiLevelType w:val="multilevel"/>
    <w:tmpl w:val="DB8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5469F"/>
    <w:multiLevelType w:val="multilevel"/>
    <w:tmpl w:val="EA5C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1B"/>
    <w:rsid w:val="00797220"/>
    <w:rsid w:val="009A38F8"/>
    <w:rsid w:val="00A9691B"/>
    <w:rsid w:val="00D627A3"/>
    <w:rsid w:val="00E60DA7"/>
    <w:rsid w:val="00FF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67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13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14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48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1854</Words>
  <Characters>10569</Characters>
  <Application>Microsoft Office Word</Application>
  <DocSecurity>0</DocSecurity>
  <Lines>88</Lines>
  <Paragraphs>24</Paragraphs>
  <ScaleCrop>false</ScaleCrop>
  <Company>Krokoz™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2014-06-18T17:19:00Z</dcterms:created>
  <dcterms:modified xsi:type="dcterms:W3CDTF">2014-06-19T06:25:00Z</dcterms:modified>
</cp:coreProperties>
</file>